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CA8" w:rsidRPr="00753CA8" w:rsidRDefault="00753CA8" w:rsidP="00753CA8">
      <w:pPr>
        <w:pStyle w:val="1"/>
        <w:suppressLineNumbers/>
        <w:suppressAutoHyphens/>
        <w:spacing w:line="480" w:lineRule="auto"/>
        <w:jc w:val="right"/>
        <w:rPr>
          <w:b/>
          <w:sz w:val="20"/>
          <w:szCs w:val="24"/>
          <w:lang w:val="ru-RU"/>
        </w:rPr>
      </w:pPr>
      <w:r w:rsidRPr="00753CA8">
        <w:rPr>
          <w:b/>
          <w:sz w:val="20"/>
          <w:szCs w:val="24"/>
          <w:lang w:val="ru-RU"/>
        </w:rPr>
        <w:t xml:space="preserve">Приложение № </w:t>
      </w:r>
      <w:r w:rsidR="005A39CA">
        <w:rPr>
          <w:b/>
          <w:sz w:val="20"/>
          <w:szCs w:val="24"/>
          <w:lang w:val="ru-RU"/>
        </w:rPr>
        <w:t>5</w:t>
      </w:r>
    </w:p>
    <w:p w:rsidR="00753CA8" w:rsidRPr="00753CA8" w:rsidRDefault="00753CA8" w:rsidP="00753CA8">
      <w:pPr>
        <w:pStyle w:val="1"/>
        <w:suppressLineNumbers/>
        <w:suppressAutoHyphens/>
        <w:jc w:val="right"/>
        <w:rPr>
          <w:b/>
          <w:bCs/>
          <w:caps/>
          <w:sz w:val="20"/>
          <w:szCs w:val="24"/>
          <w:lang w:val="ru-RU"/>
        </w:rPr>
      </w:pPr>
      <w:r w:rsidRPr="00753CA8">
        <w:rPr>
          <w:b/>
          <w:sz w:val="20"/>
          <w:szCs w:val="24"/>
          <w:lang w:val="ru-RU"/>
        </w:rPr>
        <w:t>к Договору № ________________________ от ______________________ 2013 г.</w:t>
      </w:r>
    </w:p>
    <w:p w:rsidR="00753CA8" w:rsidRPr="00753CA8" w:rsidRDefault="00753CA8" w:rsidP="00E5412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53CA8" w:rsidRDefault="00753CA8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53CA8" w:rsidRDefault="00753CA8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54123" w:rsidRPr="00F91ED4" w:rsidRDefault="00E54123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Форма Акта передачи Строительной площадки</w:t>
      </w: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753CA8" w:rsidP="00E541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1ED4">
        <w:rPr>
          <w:rFonts w:ascii="Times New Roman" w:hAnsi="Times New Roman" w:cs="Times New Roman"/>
          <w:b/>
          <w:bCs/>
          <w:highlight w:val="yellow"/>
        </w:rPr>
        <w:t>[●]</w:t>
      </w:r>
      <w:r w:rsidR="00E54123" w:rsidRPr="00F91ED4">
        <w:rPr>
          <w:rFonts w:ascii="Times New Roman" w:hAnsi="Times New Roman" w:cs="Times New Roman"/>
        </w:rPr>
        <w:t>, именуемое в дальнейшем «</w:t>
      </w:r>
      <w:r w:rsidR="00E54123">
        <w:rPr>
          <w:rFonts w:ascii="Times New Roman" w:hAnsi="Times New Roman" w:cs="Times New Roman"/>
          <w:b/>
        </w:rPr>
        <w:t>Заказчик</w:t>
      </w:r>
      <w:r w:rsidR="00E54123" w:rsidRPr="00F91ED4">
        <w:rPr>
          <w:rFonts w:ascii="Times New Roman" w:hAnsi="Times New Roman" w:cs="Times New Roman"/>
        </w:rPr>
        <w:t>», в лице Генерального директора</w:t>
      </w:r>
      <w:proofErr w:type="gramStart"/>
      <w:r w:rsidR="00E54123" w:rsidRPr="00F91ED4">
        <w:rPr>
          <w:rFonts w:ascii="Times New Roman" w:hAnsi="Times New Roman" w:cs="Times New Roman"/>
        </w:rPr>
        <w:t xml:space="preserve"> </w:t>
      </w:r>
      <w:r w:rsidRPr="00F91ED4">
        <w:rPr>
          <w:rFonts w:ascii="Times New Roman" w:hAnsi="Times New Roman" w:cs="Times New Roman"/>
          <w:b/>
          <w:bCs/>
          <w:highlight w:val="yellow"/>
        </w:rPr>
        <w:t>[●]</w:t>
      </w:r>
      <w:r w:rsidR="00E54123" w:rsidRPr="00F91ED4">
        <w:rPr>
          <w:rFonts w:ascii="Times New Roman" w:hAnsi="Times New Roman" w:cs="Times New Roman"/>
        </w:rPr>
        <w:t xml:space="preserve">, </w:t>
      </w:r>
      <w:proofErr w:type="gramEnd"/>
      <w:r w:rsidR="00E54123" w:rsidRPr="00F91ED4">
        <w:rPr>
          <w:rFonts w:ascii="Times New Roman" w:hAnsi="Times New Roman" w:cs="Times New Roman"/>
        </w:rPr>
        <w:t xml:space="preserve">действующего  на основании Устава, </w:t>
      </w:r>
      <w:r w:rsidR="00E54123">
        <w:rPr>
          <w:rFonts w:ascii="Times New Roman" w:hAnsi="Times New Roman" w:cs="Times New Roman"/>
        </w:rPr>
        <w:t>и</w:t>
      </w:r>
    </w:p>
    <w:p w:rsidR="00E54123" w:rsidRPr="00F91ED4" w:rsidRDefault="00E54123" w:rsidP="00E541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4123" w:rsidRPr="00F91ED4" w:rsidRDefault="00E54123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, </w:t>
      </w:r>
      <w:r w:rsidRPr="00F91ED4">
        <w:rPr>
          <w:rFonts w:ascii="Times New Roman" w:hAnsi="Times New Roman" w:cs="Times New Roman"/>
          <w:bCs/>
          <w:sz w:val="22"/>
          <w:szCs w:val="22"/>
        </w:rPr>
        <w:t xml:space="preserve">с местом </w:t>
      </w:r>
      <w:r w:rsidRPr="00F91ED4">
        <w:rPr>
          <w:rFonts w:ascii="Times New Roman" w:hAnsi="Times New Roman" w:cs="Times New Roman"/>
          <w:sz w:val="22"/>
          <w:szCs w:val="22"/>
        </w:rPr>
        <w:t xml:space="preserve">нахождения по адресу: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F91ED4">
        <w:rPr>
          <w:rFonts w:ascii="Times New Roman" w:hAnsi="Times New Roman" w:cs="Times New Roman"/>
          <w:bCs/>
          <w:sz w:val="22"/>
          <w:szCs w:val="22"/>
        </w:rPr>
        <w:t>ОГРН</w:t>
      </w:r>
      <w:r w:rsidRPr="00F91ED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>именуемое</w:t>
      </w:r>
      <w:proofErr w:type="gramEnd"/>
      <w:r w:rsidRPr="00F91ED4">
        <w:rPr>
          <w:rFonts w:ascii="Times New Roman" w:hAnsi="Times New Roman" w:cs="Times New Roman"/>
          <w:sz w:val="22"/>
          <w:szCs w:val="22"/>
        </w:rPr>
        <w:t xml:space="preserve"> в дальнейшем «</w:t>
      </w:r>
      <w:r w:rsidRPr="00F91ED4">
        <w:rPr>
          <w:rFonts w:ascii="Times New Roman" w:hAnsi="Times New Roman" w:cs="Times New Roman"/>
          <w:b/>
          <w:sz w:val="22"/>
          <w:szCs w:val="22"/>
        </w:rPr>
        <w:t>Генеральный Подрядчик</w:t>
      </w:r>
      <w:r w:rsidRPr="00F91ED4">
        <w:rPr>
          <w:rFonts w:ascii="Times New Roman" w:hAnsi="Times New Roman" w:cs="Times New Roman"/>
          <w:sz w:val="22"/>
          <w:szCs w:val="22"/>
        </w:rPr>
        <w:t xml:space="preserve">», в лице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,</w:t>
      </w:r>
    </w:p>
    <w:p w:rsidR="00E54123" w:rsidRPr="00F91ED4" w:rsidRDefault="00E54123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Далее Заказчик и Генеральный Подрядчик совестно именуются Стороны.</w:t>
      </w: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F91ED4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Генеральным Подрядчиком Договора подряда </w:t>
      </w:r>
      <w:r w:rsidRPr="00F91ED4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F91ED4">
        <w:rPr>
          <w:rFonts w:ascii="Times New Roman" w:hAnsi="Times New Roman" w:cs="Times New Roman"/>
          <w:bCs/>
          <w:color w:val="333333"/>
          <w:highlight w:val="yellow"/>
        </w:rPr>
        <w:t>[●]</w:t>
      </w:r>
      <w:r w:rsidRPr="00F91ED4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F91ED4">
        <w:rPr>
          <w:rFonts w:ascii="Times New Roman" w:hAnsi="Times New Roman" w:cs="Times New Roman"/>
          <w:bCs/>
          <w:color w:val="333333"/>
          <w:highlight w:val="yellow"/>
        </w:rPr>
        <w:t>[●]</w:t>
      </w:r>
      <w:r w:rsidRPr="00F91ED4">
        <w:rPr>
          <w:rFonts w:ascii="Times New Roman" w:eastAsia="Times New Roman" w:hAnsi="Times New Roman" w:cs="Times New Roman"/>
          <w:lang w:eastAsia="ru-RU"/>
        </w:rPr>
        <w:t>»</w:t>
      </w:r>
      <w:r w:rsidRPr="00F91ED4">
        <w:rPr>
          <w:rFonts w:ascii="Times New Roman" w:hAnsi="Times New Roman" w:cs="Times New Roman"/>
          <w:bCs/>
          <w:color w:val="333333"/>
          <w:highlight w:val="yellow"/>
        </w:rPr>
        <w:t>[●]</w:t>
      </w:r>
      <w:r w:rsidRPr="00F91ED4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AD22ED">
        <w:rPr>
          <w:rFonts w:ascii="Times New Roman" w:eastAsia="Times New Roman" w:hAnsi="Times New Roman" w:cs="Times New Roman"/>
          <w:lang w:eastAsia="ru-RU"/>
        </w:rPr>
        <w:t>3</w:t>
      </w:r>
      <w:r w:rsidRPr="00F91ED4">
        <w:rPr>
          <w:rFonts w:ascii="Times New Roman" w:eastAsia="Times New Roman" w:hAnsi="Times New Roman" w:cs="Times New Roman"/>
          <w:lang w:eastAsia="ru-RU"/>
        </w:rPr>
        <w:t xml:space="preserve"> г. («далее – «Договор подряда») </w:t>
      </w:r>
      <w:r w:rsidRPr="00F91ED4">
        <w:rPr>
          <w:rFonts w:ascii="Times New Roman" w:hAnsi="Times New Roman" w:cs="Times New Roman"/>
        </w:rPr>
        <w:t>Заказчик  передал, а Генеральный Подрядчик принял земельный участок [</w:t>
      </w:r>
      <w:r w:rsidRPr="00F91ED4">
        <w:rPr>
          <w:rFonts w:ascii="Times New Roman" w:hAnsi="Times New Roman" w:cs="Times New Roman"/>
          <w:i/>
        </w:rPr>
        <w:t>площадку</w:t>
      </w:r>
      <w:r w:rsidRPr="00F91ED4">
        <w:rPr>
          <w:rFonts w:ascii="Times New Roman" w:hAnsi="Times New Roman" w:cs="Times New Roman"/>
        </w:rPr>
        <w:t xml:space="preserve">], выделенный в соответствии с </w:t>
      </w:r>
      <w:r w:rsidRPr="00F91ED4">
        <w:rPr>
          <w:rFonts w:ascii="Times New Roman" w:hAnsi="Times New Roman" w:cs="Times New Roman"/>
          <w:highlight w:val="yellow"/>
        </w:rPr>
        <w:t>[●]</w:t>
      </w:r>
      <w:r w:rsidRPr="00F91ED4">
        <w:rPr>
          <w:rFonts w:ascii="Times New Roman" w:hAnsi="Times New Roman" w:cs="Times New Roman"/>
        </w:rPr>
        <w:t xml:space="preserve"> (далее – «Участок»), для организации Строительной площадки и строительства здания Центра городского развития для Инновационного центра «Сколково» (далее – «Объект»).</w:t>
      </w:r>
      <w:proofErr w:type="gramEnd"/>
      <w:r w:rsidRPr="00F91ED4">
        <w:rPr>
          <w:rFonts w:ascii="Times New Roman" w:hAnsi="Times New Roman" w:cs="Times New Roman"/>
        </w:rPr>
        <w:t xml:space="preserve"> Участок обладает следующими характеристиками:</w:t>
      </w: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bCs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 xml:space="preserve">Участок соответствует плану (Приложение №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 w:rsidRPr="00F91ED4">
        <w:rPr>
          <w:rFonts w:ascii="Times New Roman" w:hAnsi="Times New Roman" w:cs="Times New Roman"/>
          <w:bCs/>
          <w:sz w:val="22"/>
          <w:szCs w:val="22"/>
        </w:rPr>
        <w:t>к</w:t>
      </w:r>
      <w:proofErr w:type="gramEnd"/>
      <w:r w:rsidRPr="00F91ED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91ED4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bCs/>
          <w:sz w:val="22"/>
          <w:szCs w:val="22"/>
        </w:rPr>
        <w:t>).</w:t>
      </w:r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 xml:space="preserve">Участок   принадлежит   на   праве   собственности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 от 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91ED4">
        <w:rPr>
          <w:rFonts w:ascii="Times New Roman" w:hAnsi="Times New Roman" w:cs="Times New Roman"/>
          <w:sz w:val="22"/>
          <w:szCs w:val="22"/>
        </w:rPr>
        <w:t>.</w:t>
      </w:r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Местонахождение Участка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Кадастровый номер Участка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Общая площадь Участка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  <w:r w:rsidRPr="00F91ED4">
        <w:rPr>
          <w:rFonts w:ascii="Times New Roman" w:hAnsi="Times New Roman" w:cs="Times New Roman"/>
          <w:sz w:val="22"/>
          <w:szCs w:val="22"/>
        </w:rPr>
        <w:t>кв. м.</w:t>
      </w:r>
    </w:p>
    <w:p w:rsidR="00E54123" w:rsidRPr="00F91ED4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Зарегистрированные обременения земельного Участка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E54123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Разрешенное использование</w:t>
      </w:r>
      <w:proofErr w:type="gramStart"/>
      <w:r w:rsidRPr="00F91ED4">
        <w:rPr>
          <w:rFonts w:ascii="Times New Roman" w:hAnsi="Times New Roman" w:cs="Times New Roman"/>
          <w:sz w:val="22"/>
          <w:szCs w:val="22"/>
        </w:rPr>
        <w:t xml:space="preserve">: </w:t>
      </w:r>
      <w:r w:rsidRPr="00F91ED4">
        <w:rPr>
          <w:rFonts w:ascii="Times New Roman" w:hAnsi="Times New Roman" w:cs="Times New Roman"/>
          <w:sz w:val="22"/>
          <w:szCs w:val="22"/>
          <w:highlight w:val="yellow"/>
        </w:rPr>
        <w:t>[●]</w:t>
      </w:r>
      <w:r w:rsidRPr="00F91ED4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E54123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Работы, выполненные на Строительной площадке на дату подписания настоящего Акта:</w:t>
      </w:r>
    </w:p>
    <w:p w:rsidR="00E54123" w:rsidRPr="00F32481" w:rsidRDefault="00E54123" w:rsidP="00E54123">
      <w:pPr>
        <w:pStyle w:val="ConsPlusNonformat"/>
        <w:widowControl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Pr="00F32481" w:rsidRDefault="00E54123" w:rsidP="00E54123">
      <w:pPr>
        <w:pStyle w:val="ConsPlusNonformat"/>
        <w:widowControl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Default="00E54123" w:rsidP="00E54123">
      <w:pPr>
        <w:pStyle w:val="ConsPlusNonformat"/>
        <w:widowControl/>
        <w:ind w:left="360"/>
        <w:rPr>
          <w:rFonts w:ascii="Times New Roman" w:hAnsi="Times New Roman" w:cs="Times New Roman"/>
          <w:sz w:val="22"/>
          <w:szCs w:val="22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Default="00E54123" w:rsidP="00E54123">
      <w:pPr>
        <w:pStyle w:val="ConsPlusNonformat"/>
        <w:widowControl/>
        <w:numPr>
          <w:ilvl w:val="4"/>
          <w:numId w:val="1"/>
        </w:numPr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Оборудование, материалы, механизмы, находящиеся на Строительной площадке на дату подписания настоящего Акта:</w:t>
      </w:r>
    </w:p>
    <w:p w:rsidR="00E54123" w:rsidRPr="00F32481" w:rsidRDefault="00E54123" w:rsidP="00E54123">
      <w:pPr>
        <w:pStyle w:val="ConsPlusNonformat"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Pr="00F32481" w:rsidRDefault="00E54123" w:rsidP="00E54123">
      <w:pPr>
        <w:pStyle w:val="ConsPlusNonformat"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Pr="00087927" w:rsidRDefault="00E54123" w:rsidP="00E54123">
      <w:pPr>
        <w:pStyle w:val="ConsPlusNonformat"/>
        <w:ind w:left="360"/>
        <w:rPr>
          <w:rFonts w:ascii="Times New Roman" w:hAnsi="Times New Roman" w:cs="Times New Roman"/>
          <w:sz w:val="22"/>
          <w:szCs w:val="22"/>
          <w:highlight w:val="yellow"/>
        </w:rPr>
      </w:pPr>
      <w:r w:rsidRPr="00F32481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</w:t>
      </w:r>
    </w:p>
    <w:p w:rsidR="00E54123" w:rsidRPr="00F91ED4" w:rsidRDefault="00E54123" w:rsidP="00E54123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E54123" w:rsidRPr="00087927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54123" w:rsidRDefault="00E54123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91ED4">
        <w:rPr>
          <w:rFonts w:ascii="Times New Roman" w:hAnsi="Times New Roman" w:cs="Times New Roman"/>
          <w:sz w:val="22"/>
          <w:szCs w:val="22"/>
        </w:rPr>
        <w:t>Генеральный Подрядчик подтверждает, что площадь и состояние Участка соответствуют условиям  Договора подряда, обеспечивают своевременное начало Работ, нормальное их ведение и завершение в срок, предусмотренный Договором подряда. Генеральный Подрядчик не имеет никаких претензий по состоянию Участка.</w:t>
      </w:r>
    </w:p>
    <w:p w:rsidR="00AC1D52" w:rsidRDefault="00AC1D52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C1D52" w:rsidRPr="00F91ED4" w:rsidRDefault="00AC1D52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753CA8" w:rsidRPr="00230308" w:rsidTr="000B6734">
        <w:trPr>
          <w:trHeight w:val="2080"/>
        </w:trPr>
        <w:tc>
          <w:tcPr>
            <w:tcW w:w="4786" w:type="dxa"/>
          </w:tcPr>
          <w:tbl>
            <w:tblPr>
              <w:tblW w:w="4903" w:type="dxa"/>
              <w:tblLayout w:type="fixed"/>
              <w:tblLook w:val="0000" w:firstRow="0" w:lastRow="0" w:firstColumn="0" w:lastColumn="0" w:noHBand="0" w:noVBand="0"/>
            </w:tblPr>
            <w:tblGrid>
              <w:gridCol w:w="4903"/>
            </w:tblGrid>
            <w:tr w:rsidR="00753CA8" w:rsidRPr="00230308" w:rsidTr="000B6734">
              <w:trPr>
                <w:trHeight w:val="290"/>
              </w:trPr>
              <w:tc>
                <w:tcPr>
                  <w:tcW w:w="4903" w:type="dxa"/>
                  <w:noWrap/>
                  <w:vAlign w:val="bottom"/>
                </w:tcPr>
                <w:p w:rsidR="00753CA8" w:rsidRDefault="00753CA8" w:rsidP="000B6734">
                  <w:pPr>
                    <w:ind w:left="222" w:firstLine="142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AC1D52" w:rsidRPr="00230308" w:rsidRDefault="00AC1D52" w:rsidP="000B6734">
                  <w:pPr>
                    <w:ind w:left="222" w:firstLine="142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  <w:tr w:rsidR="00753CA8" w:rsidRPr="00230308" w:rsidTr="000B6734">
              <w:trPr>
                <w:trHeight w:val="290"/>
              </w:trPr>
              <w:tc>
                <w:tcPr>
                  <w:tcW w:w="4903" w:type="dxa"/>
                  <w:noWrap/>
                  <w:vAlign w:val="bottom"/>
                </w:tcPr>
                <w:p w:rsidR="00753CA8" w:rsidRPr="00230308" w:rsidRDefault="00AC1D52" w:rsidP="00AC1D52">
                  <w:pPr>
                    <w:ind w:left="222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________________ </w:t>
                  </w:r>
                </w:p>
              </w:tc>
            </w:tr>
          </w:tbl>
          <w:p w:rsidR="00753CA8" w:rsidRPr="0023030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230308">
              <w:rPr>
                <w:rFonts w:ascii="Times New Roman" w:eastAsia="Times New Roman" w:hAnsi="Times New Roman" w:cs="Times New Roman"/>
                <w:sz w:val="24"/>
              </w:rPr>
              <w:t xml:space="preserve">М.П. </w:t>
            </w:r>
          </w:p>
        </w:tc>
        <w:tc>
          <w:tcPr>
            <w:tcW w:w="1134" w:type="dxa"/>
          </w:tcPr>
          <w:p w:rsidR="00753CA8" w:rsidRPr="0023030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753CA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Подрядчик:</w:t>
            </w:r>
          </w:p>
          <w:p w:rsidR="00AC1D52" w:rsidRPr="00230308" w:rsidRDefault="00AC1D52" w:rsidP="000B6734">
            <w:pPr>
              <w:ind w:left="222" w:firstLine="142"/>
              <w:rPr>
                <w:rFonts w:ascii="Times New Roman" w:eastAsia="Times New Roman" w:hAnsi="Times New Roman" w:cs="Times New Roman"/>
                <w:b/>
                <w:sz w:val="24"/>
              </w:rPr>
            </w:pPr>
            <w:bookmarkStart w:id="0" w:name="_GoBack"/>
            <w:bookmarkEnd w:id="0"/>
          </w:p>
          <w:p w:rsidR="00753CA8" w:rsidRPr="0023030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230308">
              <w:rPr>
                <w:rFonts w:ascii="Times New Roman" w:eastAsia="Times New Roman" w:hAnsi="Times New Roman" w:cs="Times New Roman"/>
                <w:sz w:val="24"/>
              </w:rPr>
              <w:t xml:space="preserve">___________________  </w:t>
            </w:r>
          </w:p>
          <w:p w:rsidR="00753CA8" w:rsidRPr="0023030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230308">
              <w:rPr>
                <w:rFonts w:ascii="Times New Roman" w:eastAsia="Times New Roman" w:hAnsi="Times New Roman" w:cs="Times New Roman"/>
                <w:sz w:val="24"/>
              </w:rPr>
              <w:t xml:space="preserve"> М.П.</w:t>
            </w:r>
          </w:p>
        </w:tc>
      </w:tr>
    </w:tbl>
    <w:p w:rsidR="00753CA8" w:rsidRDefault="00753CA8"/>
    <w:sectPr w:rsidR="00753CA8" w:rsidSect="00AC1D5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23"/>
    <w:rsid w:val="005A39CA"/>
    <w:rsid w:val="0069391D"/>
    <w:rsid w:val="00753CA8"/>
    <w:rsid w:val="00AC1D52"/>
    <w:rsid w:val="00AD22ED"/>
    <w:rsid w:val="00E54123"/>
    <w:rsid w:val="00E973BA"/>
    <w:rsid w:val="00F5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2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753CA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41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753CA8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2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753CA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41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753CA8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Ivankov Viktor</cp:lastModifiedBy>
  <cp:revision>4</cp:revision>
  <dcterms:created xsi:type="dcterms:W3CDTF">2013-05-06T06:04:00Z</dcterms:created>
  <dcterms:modified xsi:type="dcterms:W3CDTF">2013-07-25T05:52:00Z</dcterms:modified>
</cp:coreProperties>
</file>